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652A8">
      <w:pPr>
        <w:spacing w:line="560" w:lineRule="exact"/>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附件5</w:t>
      </w:r>
    </w:p>
    <w:p w14:paraId="75D101AC">
      <w:pPr>
        <w:spacing w:line="560" w:lineRule="exact"/>
        <w:rPr>
          <w:rFonts w:hint="default" w:ascii="Times New Roman" w:hAnsi="Times New Roman" w:cs="Times New Roman"/>
          <w:b w:val="0"/>
          <w:bCs w:val="0"/>
          <w:color w:val="auto"/>
          <w:sz w:val="32"/>
          <w:szCs w:val="32"/>
          <w:lang w:val="en-US" w:eastAsia="zh-CN"/>
        </w:rPr>
      </w:pPr>
    </w:p>
    <w:p w14:paraId="7766355D">
      <w:pPr>
        <w:spacing w:line="560" w:lineRule="exact"/>
        <w:ind w:right="-199" w:rightChars="-95"/>
        <w:jc w:val="center"/>
        <w:rPr>
          <w:rFonts w:hint="default" w:ascii="Times New Roman" w:hAnsi="Times New Roman" w:eastAsia="方正小标宋简体" w:cs="Times New Roman"/>
          <w:b w:val="0"/>
          <w:bCs w:val="0"/>
          <w:spacing w:val="-4"/>
          <w:kern w:val="2"/>
          <w:sz w:val="44"/>
          <w:szCs w:val="44"/>
          <w:lang w:val="en-US" w:eastAsia="zh-CN" w:bidi="ar"/>
        </w:rPr>
      </w:pPr>
      <w:r>
        <w:rPr>
          <w:rFonts w:hint="default" w:ascii="Times New Roman" w:hAnsi="Times New Roman" w:eastAsia="方正小标宋简体" w:cs="Times New Roman"/>
          <w:b w:val="0"/>
          <w:bCs w:val="0"/>
          <w:color w:val="auto"/>
          <w:sz w:val="44"/>
          <w:szCs w:val="44"/>
          <w:lang w:val="en-US" w:eastAsia="zh-CN"/>
        </w:rPr>
        <w:t>从事出境入境中介服务的机构</w:t>
      </w:r>
      <w:r>
        <w:rPr>
          <w:rFonts w:hint="default" w:ascii="Times New Roman" w:hAnsi="Times New Roman" w:eastAsia="方正小标宋简体" w:cs="Times New Roman"/>
          <w:b w:val="0"/>
          <w:bCs w:val="0"/>
          <w:spacing w:val="-4"/>
          <w:kern w:val="2"/>
          <w:sz w:val="44"/>
          <w:szCs w:val="44"/>
          <w:lang w:val="en-US" w:eastAsia="zh-CN" w:bidi="ar"/>
        </w:rPr>
        <w:t>备案变更信</w:t>
      </w:r>
      <w:bookmarkStart w:id="0" w:name="_GoBack"/>
      <w:bookmarkEnd w:id="0"/>
      <w:r>
        <w:rPr>
          <w:rFonts w:hint="default" w:ascii="Times New Roman" w:hAnsi="Times New Roman" w:eastAsia="方正小标宋简体" w:cs="Times New Roman"/>
          <w:b w:val="0"/>
          <w:bCs w:val="0"/>
          <w:spacing w:val="-4"/>
          <w:kern w:val="2"/>
          <w:sz w:val="44"/>
          <w:szCs w:val="44"/>
          <w:lang w:val="en-US" w:eastAsia="zh-CN" w:bidi="ar"/>
        </w:rPr>
        <w:t>息表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8"/>
        <w:gridCol w:w="2988"/>
        <w:gridCol w:w="3144"/>
      </w:tblGrid>
      <w:tr w14:paraId="5722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7081A1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机构名称</w:t>
            </w:r>
          </w:p>
        </w:tc>
        <w:tc>
          <w:tcPr>
            <w:tcW w:w="6132" w:type="dxa"/>
            <w:gridSpan w:val="2"/>
            <w:noWrap w:val="0"/>
            <w:vAlign w:val="center"/>
          </w:tcPr>
          <w:p w14:paraId="3B413B6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307F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F466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统一社会信用代码</w:t>
            </w:r>
          </w:p>
        </w:tc>
        <w:tc>
          <w:tcPr>
            <w:tcW w:w="6132" w:type="dxa"/>
            <w:gridSpan w:val="2"/>
            <w:noWrap w:val="0"/>
            <w:vAlign w:val="center"/>
          </w:tcPr>
          <w:p w14:paraId="44DB4DDF">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54A5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0FA67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8"/>
                <w:kern w:val="2"/>
                <w:sz w:val="24"/>
                <w:szCs w:val="24"/>
                <w:lang w:val="en-US" w:eastAsia="zh-CN" w:bidi="ar"/>
              </w:rPr>
              <w:t>备案编号</w:t>
            </w:r>
          </w:p>
        </w:tc>
        <w:tc>
          <w:tcPr>
            <w:tcW w:w="6132" w:type="dxa"/>
            <w:gridSpan w:val="2"/>
            <w:noWrap w:val="0"/>
            <w:vAlign w:val="center"/>
          </w:tcPr>
          <w:p w14:paraId="58D0C581">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0061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3B2B6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变更事项</w:t>
            </w:r>
          </w:p>
        </w:tc>
        <w:tc>
          <w:tcPr>
            <w:tcW w:w="2988" w:type="dxa"/>
            <w:noWrap w:val="0"/>
            <w:vAlign w:val="center"/>
          </w:tcPr>
          <w:p w14:paraId="4E151E7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变更前</w:t>
            </w:r>
          </w:p>
        </w:tc>
        <w:tc>
          <w:tcPr>
            <w:tcW w:w="3144" w:type="dxa"/>
            <w:noWrap w:val="0"/>
            <w:vAlign w:val="center"/>
          </w:tcPr>
          <w:p w14:paraId="2DB07889">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变更后</w:t>
            </w:r>
          </w:p>
        </w:tc>
      </w:tr>
      <w:tr w14:paraId="64B0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178D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□机构名称</w:t>
            </w:r>
          </w:p>
        </w:tc>
        <w:tc>
          <w:tcPr>
            <w:tcW w:w="2988" w:type="dxa"/>
            <w:noWrap w:val="0"/>
            <w:vAlign w:val="center"/>
          </w:tcPr>
          <w:p w14:paraId="4EC83F0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2545E2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112E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0BD1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□主要经营场所</w:t>
            </w:r>
          </w:p>
        </w:tc>
        <w:tc>
          <w:tcPr>
            <w:tcW w:w="2988" w:type="dxa"/>
            <w:noWrap w:val="0"/>
            <w:vAlign w:val="center"/>
          </w:tcPr>
          <w:p w14:paraId="2BC1071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EC2A82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21A5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E7B5A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□备案人员</w:t>
            </w:r>
          </w:p>
        </w:tc>
        <w:tc>
          <w:tcPr>
            <w:tcW w:w="2988" w:type="dxa"/>
            <w:noWrap w:val="0"/>
            <w:vAlign w:val="center"/>
          </w:tcPr>
          <w:p w14:paraId="0493A79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B68CDB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28E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3913D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□业务范围</w:t>
            </w:r>
          </w:p>
        </w:tc>
        <w:tc>
          <w:tcPr>
            <w:tcW w:w="2988" w:type="dxa"/>
            <w:noWrap w:val="0"/>
            <w:vAlign w:val="center"/>
          </w:tcPr>
          <w:p w14:paraId="453AC0C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BF41A8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AB7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1D34B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□与境外机构合作情况</w:t>
            </w:r>
          </w:p>
        </w:tc>
        <w:tc>
          <w:tcPr>
            <w:tcW w:w="2988" w:type="dxa"/>
            <w:noWrap w:val="0"/>
            <w:vAlign w:val="center"/>
          </w:tcPr>
          <w:p w14:paraId="64D83E6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34D5938">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AEB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EAB75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□机构联系人和电话号码</w:t>
            </w:r>
          </w:p>
        </w:tc>
        <w:tc>
          <w:tcPr>
            <w:tcW w:w="2988" w:type="dxa"/>
            <w:noWrap w:val="0"/>
            <w:vAlign w:val="center"/>
          </w:tcPr>
          <w:p w14:paraId="20FB73A2">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6A376A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25D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5948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□互联网邮箱地址</w:t>
            </w:r>
          </w:p>
        </w:tc>
        <w:tc>
          <w:tcPr>
            <w:tcW w:w="2988" w:type="dxa"/>
            <w:noWrap w:val="0"/>
            <w:vAlign w:val="center"/>
          </w:tcPr>
          <w:p w14:paraId="6B102E36">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7CE22B5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EA8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6F20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□网站或者其他媒体账号</w:t>
            </w:r>
          </w:p>
        </w:tc>
        <w:tc>
          <w:tcPr>
            <w:tcW w:w="2988" w:type="dxa"/>
            <w:noWrap w:val="0"/>
            <w:vAlign w:val="center"/>
          </w:tcPr>
          <w:p w14:paraId="04153BC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F5F2188">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569B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695C1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2988" w:type="dxa"/>
            <w:noWrap w:val="0"/>
            <w:vAlign w:val="center"/>
          </w:tcPr>
          <w:p w14:paraId="6CF1901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88A348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3720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6A902AB6">
            <w:pPr>
              <w:keepNext w:val="0"/>
              <w:keepLines w:val="0"/>
              <w:pageBreakBefore w:val="0"/>
              <w:widowControl w:val="0"/>
              <w:suppressLineNumbers w:val="0"/>
              <w:kinsoku/>
              <w:wordWrap/>
              <w:overflowPunct/>
              <w:topLinePunct w:val="0"/>
              <w:autoSpaceDE/>
              <w:autoSpaceDN/>
              <w:bidi w:val="0"/>
              <w:adjustRightInd/>
              <w:snapToGrid/>
              <w:spacing w:before="469" w:beforeLines="15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lang w:val="en-US" w:eastAsia="zh-CN"/>
              </w:rPr>
              <w:t>变更证明材料（根据变更事项提供）</w:t>
            </w:r>
          </w:p>
          <w:p w14:paraId="64133B4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val="en-US" w:eastAsia="zh-CN"/>
              </w:rPr>
              <w:t xml:space="preserve"> □1.从事中介服务活动的主要经营场所所有权证明或者租赁合同</w:t>
            </w:r>
          </w:p>
          <w:p w14:paraId="74E55BF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□2.人员备案信息表以及备案人员身份证明、劳动关系证明</w:t>
            </w:r>
          </w:p>
          <w:p w14:paraId="0330BA0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□3.法定代表人或者负责人、直接为出境入境人员提供中介服务的工作人员的无相关犯罪记录声明</w:t>
            </w:r>
          </w:p>
          <w:p w14:paraId="12DDFA5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□4.从事出境中介服务的机构与境外有关服务机构签署的合作协议文本或者有效合作意向书，以及建立合作关系的情况说明 </w:t>
            </w:r>
          </w:p>
          <w:p w14:paraId="1879213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lang w:val="en-US" w:eastAsia="zh-CN"/>
              </w:rPr>
              <w:t xml:space="preserve">  □5.其他</w:t>
            </w:r>
            <w:r>
              <w:rPr>
                <w:rFonts w:hint="default" w:ascii="Times New Roman" w:hAnsi="Times New Roman" w:eastAsia="宋体" w:cs="Times New Roman"/>
                <w:b w:val="0"/>
                <w:bCs w:val="0"/>
                <w:sz w:val="24"/>
                <w:szCs w:val="24"/>
                <w:u w:val="single"/>
                <w:lang w:val="en-US" w:eastAsia="zh-CN"/>
              </w:rPr>
              <w:t xml:space="preserve">                                                        </w:t>
            </w:r>
          </w:p>
          <w:p w14:paraId="4896C7BA">
            <w:pPr>
              <w:keepNext w:val="0"/>
              <w:keepLines w:val="0"/>
              <w:widowControl w:val="0"/>
              <w:suppressLineNumbers w:val="0"/>
              <w:spacing w:before="313" w:beforeLines="100" w:beforeAutospacing="0" w:after="0" w:afterAutospacing="0" w:line="320" w:lineRule="exact"/>
              <w:ind w:left="0" w:right="0" w:firstLine="0" w:firstLineChars="0"/>
              <w:jc w:val="left"/>
              <w:rPr>
                <w:rFonts w:hint="default" w:ascii="Times New Roman" w:hAnsi="Times New Roman" w:cs="Times New Roman"/>
                <w:b w:val="0"/>
                <w:bCs w:val="0"/>
                <w:u w:val="single"/>
                <w:lang w:val="en-US"/>
              </w:rPr>
            </w:pPr>
          </w:p>
        </w:tc>
      </w:tr>
      <w:tr w14:paraId="2E13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2EB8C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本表所填写的内容和所附的材料均真实、合法、有效。如有不实之处，我单位愿负相应法律责任，并承担由此产生的一切后果。</w:t>
            </w:r>
          </w:p>
          <w:p w14:paraId="02631292">
            <w:pPr>
              <w:pStyle w:val="2"/>
              <w:keepNext w:val="0"/>
              <w:keepLines w:val="0"/>
              <w:suppressLineNumbers w:val="0"/>
              <w:spacing w:beforeAutospacing="0" w:afterAutospacing="0"/>
              <w:ind w:left="0" w:right="0"/>
              <w:rPr>
                <w:rFonts w:hint="default" w:ascii="Times New Roman" w:hAnsi="Times New Roman" w:cs="Times New Roman"/>
                <w:lang w:val="en-US" w:eastAsia="zh-CN"/>
              </w:rPr>
            </w:pPr>
          </w:p>
          <w:p w14:paraId="0323017C">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091DC67">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3CFF5AD">
            <w:pPr>
              <w:keepNext w:val="0"/>
              <w:keepLines w:val="0"/>
              <w:widowControl w:val="0"/>
              <w:suppressLineNumbers w:val="0"/>
              <w:spacing w:before="78" w:beforeAutospacing="0" w:after="0" w:afterAutospacing="0" w:line="320" w:lineRule="exact"/>
              <w:ind w:left="0" w:right="0" w:firstLine="0" w:firstLineChars="0"/>
              <w:jc w:val="both"/>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spacing w:val="-8"/>
                <w:kern w:val="2"/>
                <w:sz w:val="24"/>
                <w:szCs w:val="24"/>
                <w:lang w:val="en-US" w:eastAsia="zh-CN" w:bidi="ar"/>
              </w:rPr>
              <w:t>法定代表人/负责人（签字）：                  单位（公章）：</w:t>
            </w:r>
          </w:p>
          <w:p w14:paraId="7F6904C6">
            <w:pPr>
              <w:keepNext w:val="0"/>
              <w:keepLines w:val="0"/>
              <w:widowControl w:val="0"/>
              <w:suppressLineNumbers w:val="0"/>
              <w:wordWrap w:val="0"/>
              <w:spacing w:before="185" w:beforeAutospacing="0" w:after="0" w:afterAutospacing="0" w:line="320" w:lineRule="exact"/>
              <w:ind w:left="0" w:right="0"/>
              <w:jc w:val="right"/>
              <w:rPr>
                <w:rFonts w:hint="default" w:ascii="Times New Roman" w:hAnsi="Times New Roman" w:eastAsia="宋体" w:cs="Times New Roman"/>
                <w:b w:val="0"/>
                <w:bCs w:val="0"/>
                <w:kern w:val="2"/>
                <w:sz w:val="28"/>
                <w:szCs w:val="28"/>
                <w:lang w:val="en-US"/>
              </w:rPr>
            </w:pPr>
            <w:r>
              <w:rPr>
                <w:rFonts w:hint="default" w:ascii="Times New Roman" w:hAnsi="Times New Roman" w:eastAsia="宋体" w:cs="Times New Roman"/>
                <w:b w:val="0"/>
                <w:bCs w:val="0"/>
                <w:spacing w:val="-8"/>
                <w:kern w:val="2"/>
                <w:sz w:val="24"/>
                <w:szCs w:val="24"/>
                <w:lang w:val="en-US" w:eastAsia="zh-CN" w:bidi="ar"/>
              </w:rPr>
              <w:t xml:space="preserve">年    月    日        </w:t>
            </w:r>
          </w:p>
        </w:tc>
      </w:tr>
    </w:tbl>
    <w:p w14:paraId="7E1888B3">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0" w:firstLineChars="0"/>
        <w:jc w:val="left"/>
        <w:textAlignment w:val="auto"/>
        <w:rPr>
          <w:rFonts w:hint="default" w:ascii="Times New Roman" w:hAnsi="Times New Roman" w:eastAsia="楷体_GB2312"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备注：</w:t>
      </w:r>
      <w:r>
        <w:rPr>
          <w:rFonts w:hint="default" w:ascii="Times New Roman" w:hAnsi="Times New Roman" w:eastAsia="楷体_GB2312" w:cs="Times New Roman"/>
          <w:b w:val="0"/>
          <w:bCs w:val="0"/>
          <w:color w:val="auto"/>
          <w:sz w:val="28"/>
          <w:szCs w:val="28"/>
          <w:lang w:val="en-US" w:eastAsia="zh-CN"/>
        </w:rPr>
        <w:t>经办人应</w:t>
      </w:r>
      <w:r>
        <w:rPr>
          <w:rFonts w:hint="eastAsia" w:ascii="Times New Roman" w:hAnsi="Times New Roman" w:eastAsia="楷体_GB2312" w:cs="Times New Roman"/>
          <w:b w:val="0"/>
          <w:bCs w:val="0"/>
          <w:color w:val="auto"/>
          <w:sz w:val="28"/>
          <w:szCs w:val="28"/>
          <w:lang w:val="en-US" w:eastAsia="zh-CN"/>
        </w:rPr>
        <w:t>当</w:t>
      </w:r>
      <w:r>
        <w:rPr>
          <w:rFonts w:hint="default" w:ascii="Times New Roman" w:hAnsi="Times New Roman" w:eastAsia="楷体_GB2312" w:cs="Times New Roman"/>
          <w:b w:val="0"/>
          <w:bCs w:val="0"/>
          <w:color w:val="auto"/>
          <w:sz w:val="28"/>
          <w:szCs w:val="28"/>
          <w:lang w:val="en-US" w:eastAsia="zh-CN"/>
        </w:rPr>
        <w:t>出具本人身份证件和机构委托书。</w:t>
      </w:r>
    </w:p>
    <w:p w14:paraId="0FF85D7A"/>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0000600000000000000"/>
    <w:charset w:val="86"/>
    <w:family w:val="auto"/>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579CE"/>
    <w:rsid w:val="65EA1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kern w:val="0"/>
      <w:sz w:val="32"/>
      <w:szCs w:val="32"/>
    </w:rPr>
  </w:style>
  <w:style w:type="table" w:customStyle="1" w:styleId="5">
    <w:name w:val="Table Normal"/>
    <w:basedOn w:val="3"/>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383</Words>
  <Characters>393</Characters>
  <Lines>0</Lines>
  <Paragraphs>0</Paragraphs>
  <TotalTime>0</TotalTime>
  <ScaleCrop>false</ScaleCrop>
  <LinksUpToDate>false</LinksUpToDate>
  <CharactersWithSpaces>498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2026-09-14T11:10:00Z</dcterms:created>
  <dc:creator>40860</dc:creator>
  <cp:lastModifiedBy>牙猫儿</cp:lastModifiedBy>
  <dcterms:modified xsi:type="dcterms:W3CDTF">2026-09-14T13:27:37Z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eyJoZGlkIjoiOTc3M2Y5NzIzMDFlZjAyY2Q4Njk5ODkyYjFjNzBiNTQiLCJ1c2VySWQiOiIyMzc5ODIzNDkifQ==</vt:lpwstr>
  </property>
  <property fmtid="{D5CDD505-2E9C-101B-9397-08002B2CF9AE}" pid="4" name="ICV">
    <vt:lpwstr>0C46AD36147D4B7890D7AAA4F827814F_12</vt:lpwstr>
  </property>
</Properties>
</file>